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8" w:rsidRDefault="00CD70F8" w:rsidP="00CD70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РОССИЙСКАЯ ФЕДЕРАЦИЯ</w:t>
      </w:r>
      <w:r>
        <w:rPr>
          <w:b/>
        </w:rPr>
        <w:br/>
        <w:t xml:space="preserve">                                                      КУРГАНСКАЯ ОБЛАСТЬ </w:t>
      </w:r>
    </w:p>
    <w:p w:rsidR="00CD70F8" w:rsidRDefault="00CD70F8" w:rsidP="00CD70F8">
      <w:pPr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РАСКАТИХИНСКИЙ СЕЛЬСОВЕТ</w:t>
      </w:r>
    </w:p>
    <w:p w:rsidR="00CD70F8" w:rsidRDefault="00CB04CA" w:rsidP="00CD70F8">
      <w:pPr>
        <w:jc w:val="center"/>
        <w:rPr>
          <w:b/>
        </w:rPr>
      </w:pPr>
      <w:r w:rsidRPr="00CB04CA">
        <w:rPr>
          <w:b/>
        </w:rPr>
        <w:pict>
          <v:rect id="_x0000_i1025" style="width:467.75pt;height:1.5pt" o:hralign="center" o:hrstd="t" o:hr="t" fillcolor="gray" stroked="f"/>
        </w:pict>
      </w:r>
    </w:p>
    <w:p w:rsidR="00CD70F8" w:rsidRDefault="00CD70F8" w:rsidP="00CD70F8">
      <w:pPr>
        <w:jc w:val="center"/>
        <w:rPr>
          <w:b/>
        </w:rPr>
      </w:pPr>
      <w:r>
        <w:rPr>
          <w:b/>
        </w:rPr>
        <w:br/>
      </w:r>
    </w:p>
    <w:p w:rsidR="00CD70F8" w:rsidRDefault="00CD70F8" w:rsidP="00CD70F8">
      <w:pPr>
        <w:jc w:val="center"/>
        <w:rPr>
          <w:b/>
        </w:rPr>
      </w:pPr>
    </w:p>
    <w:p w:rsidR="00CD70F8" w:rsidRDefault="00CD70F8" w:rsidP="00CD70F8">
      <w:pPr>
        <w:jc w:val="center"/>
        <w:rPr>
          <w:b/>
        </w:rPr>
      </w:pPr>
    </w:p>
    <w:p w:rsidR="00CD70F8" w:rsidRDefault="00CD70F8" w:rsidP="00CD70F8">
      <w:pPr>
        <w:jc w:val="center"/>
        <w:rPr>
          <w:b/>
        </w:rPr>
      </w:pPr>
      <w:r>
        <w:rPr>
          <w:b/>
        </w:rPr>
        <w:t>РАСПОРЯЖЕНИЕ</w:t>
      </w:r>
    </w:p>
    <w:p w:rsidR="00CD70F8" w:rsidRDefault="00CD70F8" w:rsidP="00CD70F8">
      <w:pPr>
        <w:jc w:val="center"/>
        <w:rPr>
          <w:b/>
        </w:rPr>
      </w:pPr>
    </w:p>
    <w:p w:rsidR="00CD70F8" w:rsidRDefault="00CD70F8" w:rsidP="00CD70F8">
      <w:pPr>
        <w:jc w:val="center"/>
      </w:pPr>
    </w:p>
    <w:p w:rsidR="00CD70F8" w:rsidRDefault="00CD70F8" w:rsidP="00CD70F8">
      <w:pPr>
        <w:tabs>
          <w:tab w:val="left" w:pos="6127"/>
        </w:tabs>
      </w:pPr>
      <w:r>
        <w:t xml:space="preserve">от </w:t>
      </w:r>
      <w:r w:rsidR="00E23914">
        <w:t xml:space="preserve">03.03.2023 </w:t>
      </w:r>
      <w:r>
        <w:t>года  № 3</w:t>
      </w:r>
      <w:r>
        <w:tab/>
        <w:t>с. Раскатиха</w:t>
      </w:r>
    </w:p>
    <w:p w:rsidR="00CD70F8" w:rsidRDefault="00CD70F8" w:rsidP="00CD70F8">
      <w:pPr>
        <w:tabs>
          <w:tab w:val="left" w:pos="4440"/>
        </w:tabs>
        <w:rPr>
          <w:bCs/>
          <w:lang w:eastAsia="en-US"/>
        </w:rPr>
      </w:pPr>
    </w:p>
    <w:p w:rsidR="00CD70F8" w:rsidRDefault="00CD70F8" w:rsidP="00CD70F8">
      <w:pPr>
        <w:tabs>
          <w:tab w:val="left" w:pos="4440"/>
        </w:tabs>
        <w:rPr>
          <w:bCs/>
          <w:lang w:eastAsia="en-US"/>
        </w:rPr>
      </w:pPr>
    </w:p>
    <w:p w:rsidR="00CD70F8" w:rsidRDefault="00CD70F8" w:rsidP="00CD70F8">
      <w:pPr>
        <w:tabs>
          <w:tab w:val="left" w:pos="4440"/>
        </w:tabs>
        <w:rPr>
          <w:bCs/>
          <w:lang w:eastAsia="en-US"/>
        </w:rPr>
      </w:pPr>
    </w:p>
    <w:p w:rsidR="00CD70F8" w:rsidRDefault="00CD70F8" w:rsidP="00CD70F8">
      <w:pPr>
        <w:tabs>
          <w:tab w:val="left" w:pos="4440"/>
        </w:tabs>
        <w:rPr>
          <w:bCs/>
          <w:lang w:eastAsia="en-US"/>
        </w:rPr>
      </w:pPr>
    </w:p>
    <w:p w:rsidR="00CD70F8" w:rsidRDefault="00CD70F8" w:rsidP="00CD70F8">
      <w:pPr>
        <w:tabs>
          <w:tab w:val="left" w:pos="4440"/>
        </w:tabs>
        <w:rPr>
          <w:b/>
          <w:bCs/>
          <w:lang w:eastAsia="en-US"/>
        </w:rPr>
      </w:pPr>
      <w:r>
        <w:rPr>
          <w:b/>
          <w:bCs/>
          <w:lang w:eastAsia="en-US"/>
        </w:rPr>
        <w:t>О присвоении  адреса зданию</w:t>
      </w:r>
      <w:r w:rsidR="00E23914">
        <w:rPr>
          <w:b/>
          <w:bCs/>
          <w:lang w:eastAsia="en-US"/>
        </w:rPr>
        <w:t xml:space="preserve"> магазина</w:t>
      </w:r>
      <w:r>
        <w:rPr>
          <w:b/>
          <w:bCs/>
          <w:lang w:eastAsia="en-US"/>
        </w:rPr>
        <w:t xml:space="preserve">. </w:t>
      </w:r>
    </w:p>
    <w:p w:rsidR="00CD70F8" w:rsidRDefault="00CD70F8" w:rsidP="00CD70F8">
      <w:pPr>
        <w:tabs>
          <w:tab w:val="left" w:pos="4440"/>
        </w:tabs>
        <w:spacing w:after="240" w:line="276" w:lineRule="auto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</w:t>
      </w:r>
    </w:p>
    <w:p w:rsidR="00CD70F8" w:rsidRDefault="00CD70F8" w:rsidP="00CD70F8">
      <w:pPr>
        <w:jc w:val="both"/>
      </w:pPr>
      <w:r>
        <w:rPr>
          <w:bCs/>
          <w:lang w:eastAsia="en-US"/>
        </w:rPr>
        <w:t xml:space="preserve">              </w:t>
      </w:r>
      <w:proofErr w:type="gramStart"/>
      <w:r>
        <w:t>В соответствии с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Правилами, утвержденными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>
        <w:t xml:space="preserve"> адресов»:</w:t>
      </w:r>
    </w:p>
    <w:p w:rsidR="00CD70F8" w:rsidRDefault="00CD70F8" w:rsidP="00CD70F8">
      <w:pPr>
        <w:jc w:val="both"/>
      </w:pPr>
    </w:p>
    <w:p w:rsidR="00CD70F8" w:rsidRDefault="00CD70F8" w:rsidP="00CD70F8">
      <w:pPr>
        <w:tabs>
          <w:tab w:val="left" w:pos="4440"/>
        </w:tabs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1.</w:t>
      </w:r>
      <w:r>
        <w:rPr>
          <w:bCs/>
          <w:color w:val="000000"/>
          <w:lang w:eastAsia="en-US"/>
        </w:rPr>
        <w:t xml:space="preserve">Зданию </w:t>
      </w:r>
      <w:r w:rsidR="00E143AE">
        <w:rPr>
          <w:bCs/>
          <w:color w:val="000000"/>
          <w:lang w:eastAsia="en-US"/>
        </w:rPr>
        <w:t>магазина</w:t>
      </w:r>
      <w:r>
        <w:rPr>
          <w:bCs/>
          <w:color w:val="000000"/>
          <w:lang w:eastAsia="en-US"/>
        </w:rPr>
        <w:t xml:space="preserve"> с кадастровым номером: 45:16:010701:</w:t>
      </w:r>
      <w:r w:rsidR="00E143AE">
        <w:rPr>
          <w:bCs/>
          <w:color w:val="000000"/>
          <w:lang w:eastAsia="en-US"/>
        </w:rPr>
        <w:t>79</w:t>
      </w:r>
      <w:r>
        <w:rPr>
          <w:bCs/>
          <w:color w:val="000000"/>
          <w:lang w:eastAsia="en-US"/>
        </w:rPr>
        <w:t xml:space="preserve"> находящемуся по адресу: Россия, Курганская область, Притобольный район, село Раскатиха присвоить адрес:</w:t>
      </w:r>
      <w:r>
        <w:rPr>
          <w:bCs/>
          <w:lang w:eastAsia="en-US"/>
        </w:rPr>
        <w:t xml:space="preserve"> </w:t>
      </w:r>
    </w:p>
    <w:p w:rsidR="00CD70F8" w:rsidRDefault="00CD70F8" w:rsidP="00CD70F8">
      <w:pPr>
        <w:tabs>
          <w:tab w:val="left" w:pos="4440"/>
        </w:tabs>
        <w:jc w:val="both"/>
      </w:pPr>
      <w:r>
        <w:rPr>
          <w:bCs/>
          <w:lang w:eastAsia="en-US"/>
        </w:rPr>
        <w:t xml:space="preserve">      Россия, Курганская область, Притобольный муниципальный район,</w:t>
      </w:r>
      <w:r>
        <w:t xml:space="preserve"> сельское поселение Раскатихинский сельсовет,</w:t>
      </w:r>
      <w:r>
        <w:rPr>
          <w:bCs/>
          <w:color w:val="000000"/>
          <w:lang w:eastAsia="en-US"/>
        </w:rPr>
        <w:t xml:space="preserve"> с. Раскатиха, ул.Центральная, строение </w:t>
      </w:r>
      <w:r w:rsidR="00E143AE">
        <w:rPr>
          <w:bCs/>
          <w:color w:val="000000"/>
          <w:lang w:eastAsia="en-US"/>
        </w:rPr>
        <w:t>3</w:t>
      </w:r>
      <w:r>
        <w:rPr>
          <w:bCs/>
          <w:color w:val="000000"/>
          <w:lang w:eastAsia="en-US"/>
        </w:rPr>
        <w:t>.</w:t>
      </w:r>
      <w:r>
        <w:t xml:space="preserve"> </w:t>
      </w:r>
    </w:p>
    <w:p w:rsidR="00CD70F8" w:rsidRDefault="00CD70F8" w:rsidP="00CD70F8">
      <w:pPr>
        <w:tabs>
          <w:tab w:val="left" w:pos="4440"/>
        </w:tabs>
        <w:jc w:val="both"/>
      </w:pPr>
      <w:r>
        <w:t xml:space="preserve">     </w:t>
      </w:r>
    </w:p>
    <w:p w:rsidR="00CD70F8" w:rsidRDefault="00CD70F8" w:rsidP="00CD70F8">
      <w:pPr>
        <w:tabs>
          <w:tab w:val="left" w:pos="4440"/>
        </w:tabs>
        <w:jc w:val="both"/>
        <w:rPr>
          <w:bCs/>
          <w:color w:val="FF0000"/>
          <w:lang w:eastAsia="en-US"/>
        </w:rPr>
      </w:pPr>
      <w:r>
        <w:t xml:space="preserve"> 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данного распоряжения оставляю за собой</w:t>
      </w:r>
      <w:r>
        <w:rPr>
          <w:bCs/>
          <w:color w:val="FF0000"/>
          <w:lang w:eastAsia="en-US"/>
        </w:rPr>
        <w:t xml:space="preserve">.  </w:t>
      </w:r>
    </w:p>
    <w:p w:rsidR="00CD70F8" w:rsidRDefault="00CD70F8" w:rsidP="00CD70F8">
      <w:pPr>
        <w:jc w:val="both"/>
      </w:pPr>
    </w:p>
    <w:p w:rsidR="00CD70F8" w:rsidRDefault="00CD70F8" w:rsidP="00CD70F8">
      <w:pPr>
        <w:jc w:val="both"/>
      </w:pPr>
    </w:p>
    <w:p w:rsidR="00CD70F8" w:rsidRDefault="00CD70F8" w:rsidP="00CD70F8">
      <w:pPr>
        <w:jc w:val="both"/>
      </w:pPr>
    </w:p>
    <w:p w:rsidR="00CD70F8" w:rsidRDefault="00CD70F8" w:rsidP="00CD70F8">
      <w:pPr>
        <w:jc w:val="both"/>
      </w:pPr>
    </w:p>
    <w:p w:rsidR="00CD70F8" w:rsidRDefault="00CD70F8" w:rsidP="00CD70F8">
      <w:pPr>
        <w:jc w:val="both"/>
      </w:pPr>
      <w:r>
        <w:t>Глава Раскатихинского сельсовета                                                            А.А. Тутуков</w:t>
      </w:r>
    </w:p>
    <w:p w:rsidR="00CD70F8" w:rsidRDefault="00CD70F8" w:rsidP="00CD70F8">
      <w:pPr>
        <w:rPr>
          <w:sz w:val="18"/>
          <w:szCs w:val="18"/>
        </w:rPr>
      </w:pPr>
    </w:p>
    <w:p w:rsidR="00CD70F8" w:rsidRDefault="00CD70F8" w:rsidP="00CD70F8">
      <w:pPr>
        <w:rPr>
          <w:sz w:val="18"/>
          <w:szCs w:val="18"/>
        </w:rPr>
      </w:pPr>
    </w:p>
    <w:p w:rsidR="00CD70F8" w:rsidRDefault="00CD70F8" w:rsidP="00CD70F8">
      <w:pPr>
        <w:rPr>
          <w:sz w:val="18"/>
          <w:szCs w:val="18"/>
        </w:rPr>
      </w:pPr>
    </w:p>
    <w:p w:rsidR="00CD70F8" w:rsidRDefault="00CD70F8" w:rsidP="00CD70F8">
      <w:pPr>
        <w:rPr>
          <w:sz w:val="18"/>
          <w:szCs w:val="18"/>
        </w:rPr>
      </w:pPr>
    </w:p>
    <w:p w:rsidR="00CD70F8" w:rsidRDefault="00CD70F8" w:rsidP="00CD70F8">
      <w:pPr>
        <w:rPr>
          <w:sz w:val="18"/>
          <w:szCs w:val="18"/>
        </w:rPr>
      </w:pPr>
    </w:p>
    <w:p w:rsidR="00CD70F8" w:rsidRDefault="00CD70F8" w:rsidP="00CD70F8"/>
    <w:p w:rsidR="00CD70F8" w:rsidRDefault="00CD70F8" w:rsidP="00CD70F8"/>
    <w:p w:rsidR="00CD70F8" w:rsidRDefault="00CD70F8" w:rsidP="00CD70F8"/>
    <w:p w:rsidR="001B2CE8" w:rsidRDefault="001B2CE8"/>
    <w:sectPr w:rsidR="001B2CE8" w:rsidSect="001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F8"/>
    <w:rsid w:val="001B2CE8"/>
    <w:rsid w:val="006E035E"/>
    <w:rsid w:val="00CB04CA"/>
    <w:rsid w:val="00CD70F8"/>
    <w:rsid w:val="00E143AE"/>
    <w:rsid w:val="00E2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6</cp:revision>
  <dcterms:created xsi:type="dcterms:W3CDTF">2023-03-03T06:09:00Z</dcterms:created>
  <dcterms:modified xsi:type="dcterms:W3CDTF">2023-03-03T06:20:00Z</dcterms:modified>
</cp:coreProperties>
</file>